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62D" w:rsidRP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  <w:r w:rsidRPr="00DA262D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  <w:r w:rsidRPr="00DA262D">
        <w:rPr>
          <w:rFonts w:ascii="Times New Roman" w:hAnsi="Times New Roman" w:cs="Times New Roman"/>
          <w:sz w:val="28"/>
          <w:szCs w:val="28"/>
        </w:rPr>
        <w:t>Костанайский государственный университет имени А.Байтурсынова</w:t>
      </w:r>
    </w:p>
    <w:p w:rsidR="00C203BC" w:rsidRPr="00DA262D" w:rsidRDefault="00C203BC" w:rsidP="00DA26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 ветеринарии и технологии животноводства</w:t>
      </w:r>
    </w:p>
    <w:p w:rsidR="00DA262D" w:rsidRP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  <w:r w:rsidRPr="00DA262D">
        <w:rPr>
          <w:rFonts w:ascii="Times New Roman" w:hAnsi="Times New Roman" w:cs="Times New Roman"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sz w:val="28"/>
          <w:szCs w:val="28"/>
        </w:rPr>
        <w:t>ветеринарной медицины</w:t>
      </w:r>
    </w:p>
    <w:p w:rsidR="00DA262D" w:rsidRPr="00DA262D" w:rsidRDefault="00DA262D" w:rsidP="00DA262D">
      <w:pPr>
        <w:rPr>
          <w:rFonts w:ascii="Times New Roman" w:hAnsi="Times New Roman" w:cs="Times New Roman"/>
          <w:sz w:val="28"/>
          <w:szCs w:val="28"/>
        </w:rPr>
      </w:pPr>
    </w:p>
    <w:p w:rsidR="00DA262D" w:rsidRDefault="00DA262D" w:rsidP="00DA262D">
      <w:pPr>
        <w:rPr>
          <w:rFonts w:ascii="Times New Roman" w:hAnsi="Times New Roman" w:cs="Times New Roman"/>
          <w:sz w:val="28"/>
          <w:szCs w:val="28"/>
        </w:rPr>
      </w:pPr>
    </w:p>
    <w:p w:rsidR="00DA262D" w:rsidRDefault="00DA262D" w:rsidP="00DA262D">
      <w:pPr>
        <w:rPr>
          <w:rFonts w:ascii="Times New Roman" w:hAnsi="Times New Roman" w:cs="Times New Roman"/>
          <w:sz w:val="28"/>
          <w:szCs w:val="28"/>
        </w:rPr>
      </w:pPr>
    </w:p>
    <w:p w:rsidR="00DA262D" w:rsidRDefault="00DA262D" w:rsidP="00DA262D">
      <w:pPr>
        <w:rPr>
          <w:rFonts w:ascii="Times New Roman" w:hAnsi="Times New Roman" w:cs="Times New Roman"/>
          <w:sz w:val="28"/>
          <w:szCs w:val="28"/>
        </w:rPr>
      </w:pPr>
    </w:p>
    <w:p w:rsidR="00DA262D" w:rsidRDefault="00DA262D" w:rsidP="00DA262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A262D" w:rsidRDefault="00DA262D" w:rsidP="00DA262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A262D" w:rsidRPr="00DA262D" w:rsidRDefault="00EC699F" w:rsidP="00DA262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Ветеринарная фармакология </w:t>
      </w:r>
      <w:r w:rsidR="007F2768">
        <w:rPr>
          <w:rFonts w:ascii="Times New Roman" w:hAnsi="Times New Roman" w:cs="Times New Roman"/>
          <w:b/>
          <w:sz w:val="36"/>
          <w:szCs w:val="36"/>
        </w:rPr>
        <w:t>и</w:t>
      </w:r>
      <w:r>
        <w:rPr>
          <w:rFonts w:ascii="Times New Roman" w:hAnsi="Times New Roman" w:cs="Times New Roman"/>
          <w:b/>
          <w:sz w:val="36"/>
          <w:szCs w:val="36"/>
        </w:rPr>
        <w:t xml:space="preserve"> токсикологи</w:t>
      </w:r>
      <w:r w:rsidR="007F2768">
        <w:rPr>
          <w:rFonts w:ascii="Times New Roman" w:hAnsi="Times New Roman" w:cs="Times New Roman"/>
          <w:b/>
          <w:sz w:val="36"/>
          <w:szCs w:val="36"/>
        </w:rPr>
        <w:t>я</w:t>
      </w:r>
    </w:p>
    <w:p w:rsidR="00DA262D" w:rsidRPr="00DA262D" w:rsidRDefault="00DA262D" w:rsidP="00DA26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62D">
        <w:rPr>
          <w:rFonts w:ascii="Times New Roman" w:hAnsi="Times New Roman" w:cs="Times New Roman"/>
          <w:b/>
          <w:sz w:val="28"/>
          <w:szCs w:val="28"/>
        </w:rPr>
        <w:t xml:space="preserve">Учебно-методический комплекс дисциплины </w:t>
      </w:r>
    </w:p>
    <w:p w:rsidR="00DA262D" w:rsidRPr="00DA262D" w:rsidRDefault="00DA262D" w:rsidP="00AC2F98">
      <w:pPr>
        <w:rPr>
          <w:rFonts w:ascii="Times New Roman" w:hAnsi="Times New Roman" w:cs="Times New Roman"/>
          <w:sz w:val="28"/>
          <w:szCs w:val="28"/>
        </w:rPr>
      </w:pPr>
      <w:r w:rsidRPr="00DA262D">
        <w:rPr>
          <w:rFonts w:ascii="Times New Roman" w:hAnsi="Times New Roman" w:cs="Times New Roman"/>
          <w:sz w:val="28"/>
          <w:szCs w:val="28"/>
        </w:rPr>
        <w:t xml:space="preserve">                      Специальность     </w:t>
      </w:r>
      <w:r>
        <w:rPr>
          <w:rFonts w:ascii="Times New Roman" w:hAnsi="Times New Roman" w:cs="Times New Roman"/>
          <w:sz w:val="28"/>
          <w:szCs w:val="28"/>
        </w:rPr>
        <w:t>5В120</w:t>
      </w:r>
      <w:r w:rsidR="00EC699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00-Ветеринарная </w:t>
      </w:r>
      <w:r w:rsidR="00EC699F">
        <w:rPr>
          <w:rFonts w:ascii="Times New Roman" w:hAnsi="Times New Roman" w:cs="Times New Roman"/>
          <w:sz w:val="28"/>
          <w:szCs w:val="28"/>
        </w:rPr>
        <w:t>медицина</w:t>
      </w:r>
    </w:p>
    <w:p w:rsid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2F98" w:rsidRDefault="00AC2F98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2F98" w:rsidRDefault="00AC2F98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2F98" w:rsidRDefault="00AC2F98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62D" w:rsidRPr="00DA262D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262D" w:rsidRPr="00896150" w:rsidRDefault="00DA262D" w:rsidP="00DA262D">
      <w:pPr>
        <w:jc w:val="center"/>
        <w:rPr>
          <w:rFonts w:ascii="Times New Roman" w:hAnsi="Times New Roman" w:cs="Times New Roman"/>
          <w:sz w:val="28"/>
          <w:szCs w:val="28"/>
        </w:rPr>
      </w:pPr>
      <w:r w:rsidRPr="00DA262D">
        <w:rPr>
          <w:rFonts w:ascii="Times New Roman" w:hAnsi="Times New Roman" w:cs="Times New Roman"/>
          <w:sz w:val="28"/>
          <w:szCs w:val="28"/>
        </w:rPr>
        <w:t>Костанай, 201</w:t>
      </w:r>
      <w:r w:rsidR="00896150" w:rsidRPr="00896150">
        <w:rPr>
          <w:rFonts w:ascii="Times New Roman" w:hAnsi="Times New Roman" w:cs="Times New Roman"/>
          <w:sz w:val="28"/>
          <w:szCs w:val="28"/>
        </w:rPr>
        <w:t>7</w:t>
      </w:r>
    </w:p>
    <w:p w:rsidR="00DA262D" w:rsidRPr="00DA262D" w:rsidRDefault="00DA262D" w:rsidP="00DA262D">
      <w:pPr>
        <w:rPr>
          <w:rFonts w:ascii="Times New Roman" w:hAnsi="Times New Roman" w:cs="Times New Roman"/>
          <w:b/>
          <w:sz w:val="28"/>
          <w:szCs w:val="28"/>
        </w:rPr>
      </w:pPr>
      <w:r w:rsidRPr="00DA262D">
        <w:rPr>
          <w:rFonts w:ascii="Times New Roman" w:hAnsi="Times New Roman" w:cs="Times New Roman"/>
          <w:b/>
          <w:sz w:val="28"/>
          <w:szCs w:val="28"/>
        </w:rPr>
        <w:lastRenderedPageBreak/>
        <w:t>Составитель:</w:t>
      </w:r>
    </w:p>
    <w:p w:rsidR="00DA262D" w:rsidRPr="00DA262D" w:rsidRDefault="00DA262D" w:rsidP="00DA26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Рыщанова Р.М. доктор </w:t>
      </w:r>
      <w:r>
        <w:rPr>
          <w:rFonts w:ascii="Times New Roman" w:hAnsi="Times New Roman" w:cs="Times New Roman"/>
          <w:sz w:val="28"/>
          <w:szCs w:val="28"/>
          <w:lang w:val="en-US"/>
        </w:rPr>
        <w:t>PhD</w:t>
      </w:r>
      <w:r>
        <w:rPr>
          <w:rFonts w:ascii="Times New Roman" w:hAnsi="Times New Roman" w:cs="Times New Roman"/>
          <w:sz w:val="28"/>
          <w:szCs w:val="28"/>
        </w:rPr>
        <w:t>, доцент.</w:t>
      </w:r>
    </w:p>
    <w:p w:rsidR="00DA262D" w:rsidRPr="00DA262D" w:rsidRDefault="00DA262D" w:rsidP="00DA262D">
      <w:pPr>
        <w:ind w:left="7740" w:hanging="7200"/>
        <w:rPr>
          <w:rFonts w:ascii="Times New Roman" w:hAnsi="Times New Roman" w:cs="Times New Roman"/>
          <w:sz w:val="28"/>
          <w:szCs w:val="28"/>
        </w:rPr>
      </w:pPr>
    </w:p>
    <w:p w:rsidR="00DA262D" w:rsidRPr="00DA262D" w:rsidRDefault="00DA262D" w:rsidP="00DA262D">
      <w:pPr>
        <w:pStyle w:val="6"/>
        <w:spacing w:line="360" w:lineRule="auto"/>
        <w:rPr>
          <w:b w:val="0"/>
          <w:szCs w:val="28"/>
        </w:rPr>
      </w:pPr>
      <w:proofErr w:type="gramStart"/>
      <w:r w:rsidRPr="00DA262D">
        <w:rPr>
          <w:b w:val="0"/>
          <w:szCs w:val="28"/>
        </w:rPr>
        <w:t>Рассмотрен</w:t>
      </w:r>
      <w:proofErr w:type="gramEnd"/>
      <w:r w:rsidRPr="00DA262D">
        <w:rPr>
          <w:b w:val="0"/>
          <w:szCs w:val="28"/>
        </w:rPr>
        <w:t xml:space="preserve"> и рекомендован на заседании кафедры </w:t>
      </w:r>
      <w:r>
        <w:rPr>
          <w:b w:val="0"/>
          <w:szCs w:val="28"/>
        </w:rPr>
        <w:t>ветеринарной медицины</w:t>
      </w:r>
    </w:p>
    <w:p w:rsidR="00DA262D" w:rsidRPr="00DA262D" w:rsidRDefault="00DA262D" w:rsidP="00DA26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62D">
        <w:rPr>
          <w:rFonts w:ascii="Times New Roman" w:hAnsi="Times New Roman" w:cs="Times New Roman"/>
          <w:sz w:val="28"/>
          <w:szCs w:val="28"/>
        </w:rPr>
        <w:t>от     .      . 20   г. протокол №</w:t>
      </w:r>
    </w:p>
    <w:p w:rsidR="00DA262D" w:rsidRPr="00DA262D" w:rsidRDefault="00DA262D" w:rsidP="00DA26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262D" w:rsidRPr="00DA262D" w:rsidRDefault="00DA262D" w:rsidP="00DA262D">
      <w:pPr>
        <w:jc w:val="both"/>
        <w:rPr>
          <w:rFonts w:ascii="Times New Roman" w:hAnsi="Times New Roman" w:cs="Times New Roman"/>
          <w:sz w:val="28"/>
          <w:szCs w:val="28"/>
        </w:rPr>
      </w:pPr>
      <w:r w:rsidRPr="00DA262D">
        <w:rPr>
          <w:rFonts w:ascii="Times New Roman" w:hAnsi="Times New Roman" w:cs="Times New Roman"/>
          <w:sz w:val="28"/>
          <w:szCs w:val="28"/>
        </w:rPr>
        <w:t>Зав. кафедрой__________________________________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М. Аубакиров</w:t>
      </w:r>
    </w:p>
    <w:p w:rsidR="00DA262D" w:rsidRPr="00DA262D" w:rsidRDefault="00DA262D" w:rsidP="00DA26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262D" w:rsidRPr="00DA262D" w:rsidRDefault="00DA262D" w:rsidP="00DA262D">
      <w:pPr>
        <w:pStyle w:val="6"/>
        <w:spacing w:line="360" w:lineRule="auto"/>
        <w:rPr>
          <w:b w:val="0"/>
          <w:szCs w:val="28"/>
        </w:rPr>
      </w:pPr>
      <w:proofErr w:type="gramStart"/>
      <w:r w:rsidRPr="00DA262D">
        <w:rPr>
          <w:b w:val="0"/>
          <w:szCs w:val="28"/>
        </w:rPr>
        <w:t>Одобрен</w:t>
      </w:r>
      <w:proofErr w:type="gramEnd"/>
      <w:r w:rsidRPr="00DA262D">
        <w:rPr>
          <w:b w:val="0"/>
          <w:szCs w:val="28"/>
        </w:rPr>
        <w:t xml:space="preserve">  методическим советом </w:t>
      </w:r>
      <w:r>
        <w:rPr>
          <w:b w:val="0"/>
          <w:szCs w:val="28"/>
        </w:rPr>
        <w:t xml:space="preserve"> Ф</w:t>
      </w:r>
      <w:r w:rsidRPr="00DA262D">
        <w:rPr>
          <w:b w:val="0"/>
          <w:szCs w:val="28"/>
        </w:rPr>
        <w:t>акультета</w:t>
      </w:r>
      <w:r>
        <w:rPr>
          <w:b w:val="0"/>
          <w:szCs w:val="28"/>
        </w:rPr>
        <w:t xml:space="preserve"> ветеринарии и технологии животноводства</w:t>
      </w:r>
    </w:p>
    <w:p w:rsidR="00DA262D" w:rsidRPr="00DA262D" w:rsidRDefault="00DA262D" w:rsidP="00DA26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62D">
        <w:rPr>
          <w:rFonts w:ascii="Times New Roman" w:hAnsi="Times New Roman" w:cs="Times New Roman"/>
          <w:sz w:val="28"/>
          <w:szCs w:val="28"/>
        </w:rPr>
        <w:t xml:space="preserve">от    .     . 20    г. протокол №  </w:t>
      </w:r>
    </w:p>
    <w:p w:rsidR="00DA262D" w:rsidRDefault="00DA262D" w:rsidP="00DA26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16B3" w:rsidRPr="00DA262D" w:rsidRDefault="00DA262D" w:rsidP="00DA26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62D">
        <w:rPr>
          <w:rFonts w:ascii="Times New Roman" w:hAnsi="Times New Roman" w:cs="Times New Roman"/>
          <w:sz w:val="28"/>
          <w:szCs w:val="28"/>
        </w:rPr>
        <w:t xml:space="preserve">Председатель методического </w:t>
      </w:r>
      <w:r>
        <w:rPr>
          <w:rFonts w:ascii="Times New Roman" w:hAnsi="Times New Roman" w:cs="Times New Roman"/>
          <w:sz w:val="28"/>
          <w:szCs w:val="28"/>
        </w:rPr>
        <w:t>совета___________________И. Брель-Киселева</w:t>
      </w:r>
    </w:p>
    <w:sectPr w:rsidR="00E616B3" w:rsidRPr="00DA262D" w:rsidSect="00345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DA262D"/>
    <w:rsid w:val="000C5955"/>
    <w:rsid w:val="00345F34"/>
    <w:rsid w:val="003C11B0"/>
    <w:rsid w:val="00441DB2"/>
    <w:rsid w:val="00652221"/>
    <w:rsid w:val="0079094D"/>
    <w:rsid w:val="007F2768"/>
    <w:rsid w:val="00896150"/>
    <w:rsid w:val="00AC2F98"/>
    <w:rsid w:val="00C203BC"/>
    <w:rsid w:val="00DA262D"/>
    <w:rsid w:val="00E616B3"/>
    <w:rsid w:val="00EC6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F34"/>
  </w:style>
  <w:style w:type="paragraph" w:styleId="6">
    <w:name w:val="heading 6"/>
    <w:basedOn w:val="a"/>
    <w:next w:val="a"/>
    <w:link w:val="60"/>
    <w:qFormat/>
    <w:rsid w:val="00DA262D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A262D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dcterms:created xsi:type="dcterms:W3CDTF">2017-06-15T09:37:00Z</dcterms:created>
  <dcterms:modified xsi:type="dcterms:W3CDTF">2018-04-18T03:39:00Z</dcterms:modified>
</cp:coreProperties>
</file>